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A650D" w14:textId="77777777" w:rsidR="00597A76" w:rsidRPr="003E6407" w:rsidRDefault="009C36AF" w:rsidP="003E640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FB1B6" wp14:editId="00914FBD">
                <wp:simplePos x="0" y="0"/>
                <wp:positionH relativeFrom="column">
                  <wp:posOffset>194310</wp:posOffset>
                </wp:positionH>
                <wp:positionV relativeFrom="paragraph">
                  <wp:posOffset>1757468</wp:posOffset>
                </wp:positionV>
                <wp:extent cx="6502400" cy="3124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C5FDA" w14:textId="77777777" w:rsidR="00DC2214" w:rsidRPr="00597A76" w:rsidRDefault="00597A76" w:rsidP="003E64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703.785.6402</w:t>
                            </w:r>
                            <w:r w:rsidR="003E640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r:id="rId8" w:history="1">
                              <w:r w:rsidR="003E6407" w:rsidRPr="009F5F9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cubiclecultures@gmail.com</w:t>
                              </w:r>
                            </w:hyperlink>
                            <w:r w:rsidR="003E640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voiceoverandtech.com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0B78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5.3pt;margin-top:138.4pt;width:512pt;height:2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uE3FgIAACwEAAAOAAAAZHJzL2Uyb0RvYy54bWysU01vGyEQvVfqf0Dc6107dpquvI7cRK4q&#13;&#10;WUkkp8oZs+BdCRgK2Lvur+/Arj+U9lT1AgMzzMd7j/l9pxU5COcbMCUdj3JKhOFQNWZX0h+vq093&#13;&#10;lPjATMUUGFHSo/D0fvHxw7y1hZhADaoSjmAS44vWlrQOwRZZ5nktNPMjsMKgU4LTLODR7bLKsRaz&#13;&#10;a5VN8vw2a8FV1gEX3uPtY++ki5RfSsHDs5ReBKJKir2FtLq0buOaLeas2Dlm64YPbbB/6EKzxmDR&#13;&#10;c6pHFhjZu+aPVLrhDjzIMOKgM5Cy4SLNgNOM83fTbGpmRZoFwfH2DJP/f2n502FjXxwJ3VfokMAI&#13;&#10;SGt94fEyztNJp+OOnRL0I4THM2yiC4Tj5e0sn0xzdHH03Ywn00nCNbu8ts6HbwI0iUZJHdKS0GKH&#13;&#10;tQ9YEUNPIbGYgVWjVKJGGdJihZtZnh6cPfhCGXx46TVaodt2wwBbqI44l4Oecm/5qsHia+bDC3PI&#13;&#10;MfaLug3PuEgFWAQGi5Ia3K+/3cd4hB69lLSomZL6n3vmBCXqu0FSvoyn0yiydJjOPiMOxF17ttce&#13;&#10;s9cPgLIc4w+xPJkxPqiTKR3oN5T3MlZFFzMca5c0nMyH0CsZvwcXy2UKQllZFtZmY3lMHeGM0L52&#13;&#10;b8zZAf+AzD3BSV2seEdDH9sTsdwHkE3iKALcozrgjpJM1A3fJ2r++pyiLp988RsAAP//AwBQSwME&#13;&#10;FAAGAAgAAAAhAB3hC9LkAAAAEAEAAA8AAABkcnMvZG93bnJldi54bWxMT01PwkAQvZv4HzZj4k12&#13;&#10;rVJJ6ZaQGmJi5ABy4TbtLm3DftTuAtVf73DSyyQz7837yBejNeysh9B5J+FxIoBpV3vVuUbC7nP1&#13;&#10;MAMWIjqFxjst4VsHWBS3Nzlmyl/cRp+3sWEk4kKGEtoY+4zzULfaYpj4XjvCDn6wGGkdGq4GvJC4&#13;&#10;NTwRIuUWO0cOLfa6bHV93J6shPdytcZNldjZjynfPg7L/mu3n0p5fze+zmks58CiHuPfB1w7UH4o&#13;&#10;KFjlT04FZiQ8iZSYEpKXlHpcCWL6TKeKoCQVwIuc/y9S/AIAAP//AwBQSwECLQAUAAYACAAAACEA&#13;&#10;toM4kv4AAADhAQAAEwAAAAAAAAAAAAAAAAAAAAAAW0NvbnRlbnRfVHlwZXNdLnhtbFBLAQItABQA&#13;&#10;BgAIAAAAIQA4/SH/1gAAAJQBAAALAAAAAAAAAAAAAAAAAC8BAABfcmVscy8ucmVsc1BLAQItABQA&#13;&#10;BgAIAAAAIQBkduE3FgIAACwEAAAOAAAAAAAAAAAAAAAAAC4CAABkcnMvZTJvRG9jLnhtbFBLAQIt&#13;&#10;ABQABgAIAAAAIQAd4QvS5AAAABABAAAPAAAAAAAAAAAAAAAAAHAEAABkcnMvZG93bnJldi54bWxQ&#13;&#10;SwUGAAAAAAQABADzAAAAgQUAAAAA&#13;&#10;" filled="f" stroked="f" strokeweight=".5pt">
                <v:textbox>
                  <w:txbxContent>
                    <w:p w14:paraId="3A60A288" w14:textId="18DB3FCA" w:rsidR="00DC2214" w:rsidRPr="00597A76" w:rsidRDefault="00597A76" w:rsidP="003E64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703.785.6402</w:t>
                      </w:r>
                      <w:r w:rsidR="003E6407">
                        <w:rPr>
                          <w:sz w:val="28"/>
                          <w:szCs w:val="28"/>
                        </w:rPr>
                        <w:tab/>
                      </w:r>
                      <w:hyperlink r:id="rId9" w:history="1">
                        <w:r w:rsidR="003E6407" w:rsidRPr="009F5F90">
                          <w:rPr>
                            <w:rStyle w:val="Hyperlink"/>
                            <w:sz w:val="28"/>
                            <w:szCs w:val="28"/>
                          </w:rPr>
                          <w:t>cubiclecultures@gmail.com</w:t>
                        </w:r>
                      </w:hyperlink>
                      <w:r w:rsidR="003E6407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voiceoverandtech.com</w:t>
                      </w:r>
                    </w:p>
                  </w:txbxContent>
                </v:textbox>
              </v:shape>
            </w:pict>
          </mc:Fallback>
        </mc:AlternateContent>
      </w:r>
      <w:r w:rsidR="003E6407">
        <w:rPr>
          <w:noProof/>
        </w:rPr>
        <w:drawing>
          <wp:anchor distT="0" distB="0" distL="114300" distR="114300" simplePos="0" relativeHeight="251661312" behindDoc="0" locked="0" layoutInCell="1" allowOverlap="1" wp14:anchorId="61ACB71C" wp14:editId="39F9A8E1">
            <wp:simplePos x="0" y="0"/>
            <wp:positionH relativeFrom="margin">
              <wp:posOffset>5664200</wp:posOffset>
            </wp:positionH>
            <wp:positionV relativeFrom="margin">
              <wp:posOffset>194945</wp:posOffset>
            </wp:positionV>
            <wp:extent cx="1142365" cy="1591945"/>
            <wp:effectExtent l="0" t="0" r="635" b="0"/>
            <wp:wrapSquare wrapText="bothSides"/>
            <wp:docPr id="17" name="Picture 17" descr="A picture containing text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plan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0A0C5" wp14:editId="13B48806">
                <wp:simplePos x="0" y="0"/>
                <wp:positionH relativeFrom="column">
                  <wp:posOffset>4150264</wp:posOffset>
                </wp:positionH>
                <wp:positionV relativeFrom="paragraph">
                  <wp:posOffset>447265</wp:posOffset>
                </wp:positionV>
                <wp:extent cx="1516284" cy="10267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284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F10035" w14:textId="77777777" w:rsidR="00E32B2E" w:rsidRPr="0077259B" w:rsidRDefault="00E32B2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259B">
                              <w:rPr>
                                <w:b/>
                                <w:bCs/>
                              </w:rPr>
                              <w:t xml:space="preserve">My latest project, </w:t>
                            </w:r>
                            <w:r w:rsidRPr="00597A76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Transformative</w:t>
                            </w:r>
                            <w:r w:rsidRPr="0077259B">
                              <w:rPr>
                                <w:b/>
                                <w:bCs/>
                                <w:color w:val="FF0000"/>
                              </w:rPr>
                              <w:t xml:space="preserve"> by Omar Katerji</w:t>
                            </w:r>
                            <w:r w:rsidRPr="0077259B">
                              <w:rPr>
                                <w:b/>
                                <w:bCs/>
                              </w:rPr>
                              <w:t>, is available on Audible and Amazon!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B3138" id="Text Box 18" o:spid="_x0000_s1027" type="#_x0000_t202" style="position:absolute;margin-left:326.8pt;margin-top:35.2pt;width:119.4pt;height: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sibGgIAADQEAAAOAAAAZHJzL2Uyb0RvYy54bWysU9tuGyEQfa/Uf0C813up7SQrryM3katK&#13;&#10;VhLJifKMWfCuxDIUsHfdr+/A+qa0T1VfYGCGuZxzmN33rSJ7YV0DuqTZKKVEaA5Vo7clfXtdfrml&#13;&#10;xHmmK6ZAi5IehKP388+fZp0pRA41qEpYgkm0KzpT0tp7UySJ47VomRuBERqdEmzLPB7tNqks6zB7&#13;&#10;q5I8TadJB7YyFrhwDm8fByedx/xSCu6fpXTCE1VS7M3H1cZ1E9ZkPmPF1jJTN/zYBvuHLlrWaCx6&#13;&#10;TvXIPCM72/yRqm24BQfSjzi0CUjZcBFnwGmy9MM065oZEWdBcJw5w+T+X1r+tF+bF0t8/w16JDAA&#13;&#10;0hlXOLwM8/TStmHHTgn6EcLDGTbRe8LDo0k2zW/HlHD0ZWk+vbmbhDzJ5bmxzn8X0JJglNQiLxEu&#13;&#10;tl85P4SeQkI1DctGqciN0qQr6fTrJI0Pzh5MrjTWuDQbLN9vetJUV4NsoDrgfBYG6p3hywZ7WDHn&#13;&#10;X5hFrnEk1K9/xkUqwFpwtCipwf76232IRwrQS0mH2imp+7ljVlCifmgk5y4bj4PY4mE8ucnxYK89&#13;&#10;m2uP3rUPgPLM8KcYHs0Q79XJlBbad5T5IlRFF9Mca5fUn8wHPygavwkXi0UMQnkZ5ld6bXhIHVAN&#13;&#10;CL/278yaIw0eGXyCk8pY8YGNIXbgY7HzIJtIVcB5QPUIP0ozkn38RkH71+cYdfns898AAAD//wMA&#13;&#10;UEsDBBQABgAIAAAAIQCTahNU5gAAAA8BAAAPAAAAZHJzL2Rvd25yZXYueG1sTE/LTsMwELwj8Q/W&#13;&#10;InGjTlMaQhqnqoIqJFQOfVx6c2I3ibDXIXbbwNeznOCy2tXMziNfjtawix5851DAdBIB01g71WEj&#13;&#10;4LBfP6TAfJCopHGoBXxpD8vi9iaXmXJX3OrLLjSMRNBnUkAbQp9x7utWW+knrtdI2MkNVgY6h4ar&#13;&#10;QV5J3BoeR1HCreyQHFrZ67LV9cfubAW8let3ua1im36b8nVzWvWfh+NciPu78WVBY7UAFvQY/j7g&#13;&#10;twPlh4KCVe6MyjMjIJnPEqIKeIoegREhfY5pqQTEs3gKvMj5/x7FDwAAAP//AwBQSwECLQAUAAYA&#13;&#10;CAAAACEAtoM4kv4AAADhAQAAEwAAAAAAAAAAAAAAAAAAAAAAW0NvbnRlbnRfVHlwZXNdLnhtbFBL&#13;&#10;AQItABQABgAIAAAAIQA4/SH/1gAAAJQBAAALAAAAAAAAAAAAAAAAAC8BAABfcmVscy8ucmVsc1BL&#13;&#10;AQItABQABgAIAAAAIQDQUsibGgIAADQEAAAOAAAAAAAAAAAAAAAAAC4CAABkcnMvZTJvRG9jLnht&#13;&#10;bFBLAQItABQABgAIAAAAIQCTahNU5gAAAA8BAAAPAAAAAAAAAAAAAAAAAHQEAABkcnMvZG93bnJl&#13;&#10;di54bWxQSwUGAAAAAAQABADzAAAAhwUAAAAA&#13;&#10;" filled="f" stroked="f" strokeweight=".5pt">
                <v:textbox>
                  <w:txbxContent>
                    <w:p w14:paraId="7DD11AE9" w14:textId="56F664E6" w:rsidR="00E32B2E" w:rsidRPr="0077259B" w:rsidRDefault="00E32B2E">
                      <w:pPr>
                        <w:rPr>
                          <w:b/>
                          <w:bCs/>
                        </w:rPr>
                      </w:pPr>
                      <w:r w:rsidRPr="0077259B">
                        <w:rPr>
                          <w:b/>
                          <w:bCs/>
                        </w:rPr>
                        <w:t xml:space="preserve">My latest project, </w:t>
                      </w:r>
                      <w:r w:rsidRPr="00597A76"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Transformative</w:t>
                      </w:r>
                      <w:r w:rsidRPr="0077259B">
                        <w:rPr>
                          <w:b/>
                          <w:bCs/>
                          <w:color w:val="FF0000"/>
                        </w:rPr>
                        <w:t xml:space="preserve"> by Omar Katerji</w:t>
                      </w:r>
                      <w:r w:rsidRPr="0077259B">
                        <w:rPr>
                          <w:b/>
                          <w:bCs/>
                        </w:rPr>
                        <w:t>, is available on Audible and Amazon!</w:t>
                      </w:r>
                    </w:p>
                  </w:txbxContent>
                </v:textbox>
              </v:shape>
            </w:pict>
          </mc:Fallback>
        </mc:AlternateContent>
      </w:r>
      <w:r w:rsidR="00485A4A" w:rsidRPr="000443D8">
        <w:rPr>
          <w:noProof/>
        </w:rPr>
        <w:drawing>
          <wp:inline distT="0" distB="0" distL="0" distR="0" wp14:anchorId="0FD31B95" wp14:editId="30D5EEF5">
            <wp:extent cx="1943100" cy="1782966"/>
            <wp:effectExtent l="0" t="0" r="0" b="0"/>
            <wp:docPr id="8" name="Picture 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69" cy="1880845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>
                          <a:alpha val="43137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</wp:inline>
        </w:drawing>
      </w:r>
    </w:p>
    <w:p w14:paraId="4BD361D6" w14:textId="77777777" w:rsidR="00597A76" w:rsidRDefault="003E6407" w:rsidP="007F30A0">
      <w:pPr>
        <w:spacing w:before="100" w:beforeAutospacing="1" w:after="100" w:afterAutospacing="1"/>
        <w:rPr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CFFF4" wp14:editId="3133EA0A">
                <wp:simplePos x="0" y="0"/>
                <wp:positionH relativeFrom="column">
                  <wp:posOffset>0</wp:posOffset>
                </wp:positionH>
                <wp:positionV relativeFrom="paragraph">
                  <wp:posOffset>254423</wp:posOffset>
                </wp:positionV>
                <wp:extent cx="6781800" cy="0"/>
                <wp:effectExtent l="0" t="1270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1F827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05pt" to="534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2V0qQEAAKUDAAAOAAAAZHJzL2Uyb0RvYy54bWysU9uO0zAQfUfiHyy/U6dFu1tFTfdhV/CC&#13;&#10;YAXsB3idcWPJN41Nk/49Y6dNESCthHiZ+DLnzJzjye5+cpYdAZMJvuPrVcMZeBV64w8df/7+4d2W&#13;&#10;s5Sl76UNHjp+gsTv92/f7MbYwiYMwfaAjEh8asfY8SHn2AqR1ABOplWI4OlSB3Qy0xYPokc5Eruz&#13;&#10;YtM0t2IM2EcMClKi08f5ku8rv9ag8hetE2RmO0695RqxxpcSxX4n2wPKOBh1bkP+QxdOGk9FF6pH&#13;&#10;mSX7geYPKmcUhhR0XqngRNDaKKgaSM26+U3Nt0FGqFrInBQXm9L/o1Wfjw/+CcmGMaY2xScsKiaN&#13;&#10;rnypPzZVs06LWTBlpujw9m673jbkqbrciSswYsofIThWFh23xhcdspXHTylTMUq9pJRj69nY8c32&#13;&#10;5u6mvIi49lJX+WRhTvsKmpmeqr+vdHVM4MEiO0p6YKkU+DxTFFLKLjBtrF2AzevAc36BQh2hBbx5&#13;&#10;HbwgauXg8wJ2xgf8G0Ge1lU1dTrnXxyYdRcLXkJ/qq9UraFZqBae57YM26/7Cr/+XfufAAAA//8D&#13;&#10;AFBLAwQUAAYACAAAACEAUvG6ht4AAAAMAQAADwAAAGRycy9kb3ducmV2LnhtbEyPT0vDQBDF74Lf&#13;&#10;YRnBi9jdFik1zaaI4qUHwbTQ6zQ7TUL3T8humvTbO8WDXgbmPebN++WbyVlxoT62wWuYzxQI8lUw&#13;&#10;ra817HefzysQMaE3aIMnDVeKsCnu73LMTBj9N13KVAsO8TFDDU1KXSZlrBpyGGehI8/eKfQOE699&#13;&#10;LU2PI4c7KxdKLaXD1vOHBjt6b6g6l4PTMBzS69VutzgeZLkY9vhlyT1p/fgwfax5vK1BJJrS3wXc&#13;&#10;GLg/FFzsGAZvorAamCZpeFFzEDdXLVesHH8VWeTyP0TxAwAA//8DAFBLAQItABQABgAIAAAAIQC2&#13;&#10;gziS/gAAAOEBAAATAAAAAAAAAAAAAAAAAAAAAABbQ29udGVudF9UeXBlc10ueG1sUEsBAi0AFAAG&#13;&#10;AAgAAAAhADj9If/WAAAAlAEAAAsAAAAAAAAAAAAAAAAALwEAAF9yZWxzLy5yZWxzUEsBAi0AFAAG&#13;&#10;AAgAAAAhAFczZXSpAQAApQMAAA4AAAAAAAAAAAAAAAAALgIAAGRycy9lMm9Eb2MueG1sUEsBAi0A&#13;&#10;FAAGAAgAAAAhAFLxuobeAAAADAEAAA8AAAAAAAAAAAAAAAAAAwQAAGRycy9kb3ducmV2LnhtbFBL&#13;&#10;BQYAAAAABAAEAPMAAAAOBQAAAAA=&#13;&#10;" strokecolor="#5b9bd5 [3208]" strokeweight="2.25pt">
                <v:stroke joinstyle="miter"/>
              </v:line>
            </w:pict>
          </mc:Fallback>
        </mc:AlternateContent>
      </w:r>
    </w:p>
    <w:p w14:paraId="075D3ED7" w14:textId="413BEA19" w:rsidR="007F30A0" w:rsidRDefault="00C62F20" w:rsidP="007F30A0">
      <w:pPr>
        <w:spacing w:before="100" w:beforeAutospacing="1" w:after="100" w:afterAutospacing="1"/>
        <w:rPr>
          <w:sz w:val="25"/>
          <w:szCs w:val="25"/>
        </w:rPr>
      </w:pPr>
      <w:r w:rsidRPr="0074011A">
        <w:rPr>
          <w:b/>
          <w:bCs/>
          <w:sz w:val="25"/>
          <w:szCs w:val="25"/>
        </w:rPr>
        <w:t>Voice</w:t>
      </w:r>
      <w:r>
        <w:rPr>
          <w:sz w:val="25"/>
          <w:szCs w:val="25"/>
        </w:rPr>
        <w:t xml:space="preserve">: </w:t>
      </w:r>
      <w:r w:rsidR="00EB667C">
        <w:rPr>
          <w:b/>
          <w:bCs/>
          <w:i/>
          <w:iCs/>
          <w:color w:val="FF0000"/>
          <w:sz w:val="25"/>
          <w:szCs w:val="25"/>
        </w:rPr>
        <w:t>Bountiful</w:t>
      </w:r>
      <w:r w:rsidR="00485A4A" w:rsidRPr="00EB667C">
        <w:rPr>
          <w:b/>
          <w:bCs/>
          <w:i/>
          <w:iCs/>
          <w:color w:val="FF0000"/>
          <w:sz w:val="25"/>
          <w:szCs w:val="25"/>
        </w:rPr>
        <w:t>,</w:t>
      </w:r>
      <w:r w:rsidR="00485A4A" w:rsidRPr="00506142">
        <w:rPr>
          <w:sz w:val="25"/>
          <w:szCs w:val="25"/>
        </w:rPr>
        <w:t xml:space="preserve"> </w:t>
      </w:r>
      <w:r w:rsidR="00EB667C">
        <w:rPr>
          <w:b/>
          <w:bCs/>
          <w:i/>
          <w:iCs/>
          <w:color w:val="FF0000"/>
          <w:sz w:val="25"/>
          <w:szCs w:val="25"/>
        </w:rPr>
        <w:t>Burly,</w:t>
      </w:r>
      <w:r w:rsidR="00EB667C">
        <w:rPr>
          <w:sz w:val="25"/>
          <w:szCs w:val="25"/>
        </w:rPr>
        <w:t xml:space="preserve"> </w:t>
      </w:r>
      <w:r w:rsidR="00F07430">
        <w:rPr>
          <w:b/>
          <w:bCs/>
          <w:i/>
          <w:iCs/>
          <w:color w:val="FF0000"/>
          <w:sz w:val="25"/>
          <w:szCs w:val="25"/>
        </w:rPr>
        <w:t xml:space="preserve">and </w:t>
      </w:r>
      <w:r w:rsidR="00EB667C" w:rsidRPr="00EB667C">
        <w:rPr>
          <w:b/>
          <w:bCs/>
          <w:i/>
          <w:iCs/>
          <w:color w:val="FF0000"/>
          <w:sz w:val="25"/>
          <w:szCs w:val="25"/>
        </w:rPr>
        <w:t>Salving</w:t>
      </w:r>
      <w:r w:rsidR="00E260DB">
        <w:rPr>
          <w:b/>
          <w:bCs/>
          <w:i/>
          <w:iCs/>
          <w:color w:val="FF0000"/>
          <w:sz w:val="25"/>
          <w:szCs w:val="25"/>
        </w:rPr>
        <w:t xml:space="preserve"> voice</w:t>
      </w:r>
      <w:r w:rsidR="00F07430">
        <w:rPr>
          <w:b/>
          <w:bCs/>
          <w:i/>
          <w:iCs/>
          <w:color w:val="FF0000"/>
          <w:sz w:val="25"/>
          <w:szCs w:val="25"/>
        </w:rPr>
        <w:t xml:space="preserve"> like </w:t>
      </w:r>
      <w:r w:rsidR="00E260DB">
        <w:rPr>
          <w:b/>
          <w:bCs/>
          <w:i/>
          <w:iCs/>
          <w:color w:val="FF0000"/>
          <w:sz w:val="25"/>
          <w:szCs w:val="25"/>
        </w:rPr>
        <w:t xml:space="preserve">a </w:t>
      </w:r>
      <w:r w:rsidR="00F07430">
        <w:rPr>
          <w:b/>
          <w:bCs/>
          <w:i/>
          <w:iCs/>
          <w:color w:val="FF0000"/>
          <w:sz w:val="25"/>
          <w:szCs w:val="25"/>
        </w:rPr>
        <w:t xml:space="preserve">comfortable pair of </w:t>
      </w:r>
      <w:r w:rsidR="008506D9">
        <w:rPr>
          <w:b/>
          <w:bCs/>
          <w:i/>
          <w:iCs/>
          <w:color w:val="FF0000"/>
          <w:sz w:val="25"/>
          <w:szCs w:val="25"/>
        </w:rPr>
        <w:t>well-worn</w:t>
      </w:r>
      <w:r w:rsidR="00F07430">
        <w:rPr>
          <w:b/>
          <w:bCs/>
          <w:i/>
          <w:iCs/>
          <w:color w:val="FF0000"/>
          <w:sz w:val="25"/>
          <w:szCs w:val="25"/>
        </w:rPr>
        <w:t xml:space="preserve"> jeans.</w:t>
      </w:r>
      <w:r w:rsidR="00EB667C">
        <w:rPr>
          <w:sz w:val="25"/>
          <w:szCs w:val="25"/>
        </w:rPr>
        <w:t xml:space="preserve">  </w:t>
      </w:r>
    </w:p>
    <w:p w14:paraId="1F406765" w14:textId="77777777" w:rsidR="00485A4A" w:rsidRDefault="00485A4A" w:rsidP="007F30A0">
      <w:pPr>
        <w:pStyle w:val="NoSpacing"/>
        <w:rPr>
          <w:rStyle w:val="Strong"/>
          <w:rFonts w:cstheme="minorHAnsi"/>
          <w:color w:val="000000"/>
          <w:sz w:val="25"/>
          <w:szCs w:val="25"/>
        </w:rPr>
      </w:pPr>
      <w:r w:rsidRPr="00506142">
        <w:rPr>
          <w:rStyle w:val="Strong"/>
          <w:rFonts w:cstheme="minorHAnsi"/>
          <w:color w:val="000000"/>
          <w:sz w:val="25"/>
          <w:szCs w:val="25"/>
        </w:rPr>
        <w:t>N</w:t>
      </w:r>
      <w:r w:rsidR="000709D8">
        <w:rPr>
          <w:rStyle w:val="Strong"/>
          <w:rFonts w:cstheme="minorHAnsi"/>
          <w:color w:val="000000"/>
          <w:sz w:val="25"/>
          <w:szCs w:val="25"/>
        </w:rPr>
        <w:t xml:space="preserve">ONFICTION </w:t>
      </w:r>
      <w:r w:rsidR="00B61485">
        <w:rPr>
          <w:rStyle w:val="Strong"/>
          <w:rFonts w:cstheme="minorHAnsi"/>
          <w:color w:val="000000"/>
          <w:sz w:val="25"/>
          <w:szCs w:val="25"/>
        </w:rPr>
        <w:t>–</w:t>
      </w:r>
      <w:r w:rsidR="000709D8">
        <w:rPr>
          <w:rStyle w:val="Strong"/>
          <w:rFonts w:cstheme="minorHAnsi"/>
          <w:color w:val="000000"/>
          <w:sz w:val="25"/>
          <w:szCs w:val="25"/>
        </w:rPr>
        <w:t xml:space="preserve"> BUSINESS</w:t>
      </w:r>
    </w:p>
    <w:p w14:paraId="04CB4465" w14:textId="77777777" w:rsidR="00B61485" w:rsidRPr="007F30A0" w:rsidRDefault="005928AC" w:rsidP="005928AC">
      <w:pPr>
        <w:pStyle w:val="NoSpacing"/>
        <w:numPr>
          <w:ilvl w:val="0"/>
          <w:numId w:val="8"/>
        </w:numPr>
      </w:pPr>
      <w:r w:rsidRPr="0074011A">
        <w:rPr>
          <w:i/>
          <w:iCs/>
        </w:rPr>
        <w:t>Transformative</w:t>
      </w:r>
      <w:r>
        <w:t xml:space="preserve"> by Omar Katerji / ACX</w:t>
      </w:r>
    </w:p>
    <w:p w14:paraId="050B7ABC" w14:textId="77777777" w:rsidR="00485A4A" w:rsidRPr="00506142" w:rsidRDefault="00485A4A" w:rsidP="007F30A0">
      <w:pPr>
        <w:pStyle w:val="NoSpacing"/>
        <w:jc w:val="both"/>
        <w:rPr>
          <w:sz w:val="25"/>
          <w:szCs w:val="25"/>
        </w:rPr>
      </w:pPr>
      <w:r w:rsidRPr="00506142">
        <w:rPr>
          <w:sz w:val="25"/>
          <w:szCs w:val="25"/>
        </w:rPr>
        <w:t xml:space="preserve"> </w:t>
      </w:r>
    </w:p>
    <w:p w14:paraId="24703FF0" w14:textId="77777777" w:rsidR="00485A4A" w:rsidRDefault="00485A4A" w:rsidP="003951F5">
      <w:pPr>
        <w:pStyle w:val="NoSpacing"/>
        <w:rPr>
          <w:rFonts w:cstheme="minorHAnsi"/>
          <w:color w:val="0F0F0F"/>
          <w:sz w:val="25"/>
          <w:szCs w:val="25"/>
        </w:rPr>
      </w:pPr>
      <w:r w:rsidRPr="00506142">
        <w:rPr>
          <w:b/>
          <w:bCs/>
          <w:sz w:val="25"/>
          <w:szCs w:val="25"/>
        </w:rPr>
        <w:t>NON-FICTION</w:t>
      </w:r>
      <w:r w:rsidR="00B61485">
        <w:rPr>
          <w:b/>
          <w:bCs/>
          <w:sz w:val="25"/>
          <w:szCs w:val="25"/>
        </w:rPr>
        <w:t xml:space="preserve"> - VIDEO</w:t>
      </w:r>
    </w:p>
    <w:p w14:paraId="0151922A" w14:textId="77777777" w:rsidR="003951F5" w:rsidRDefault="003951F5" w:rsidP="003951F5">
      <w:pPr>
        <w:pStyle w:val="ListParagraph"/>
        <w:numPr>
          <w:ilvl w:val="0"/>
          <w:numId w:val="1"/>
        </w:numPr>
      </w:pPr>
      <w:r w:rsidRPr="0074011A">
        <w:rPr>
          <w:rFonts w:cstheme="minorHAnsi"/>
          <w:i/>
          <w:iCs/>
          <w:sz w:val="25"/>
          <w:szCs w:val="25"/>
        </w:rPr>
        <w:t>McAlester Army Ammunition Plant</w:t>
      </w:r>
      <w:r w:rsidR="00F11E1E">
        <w:rPr>
          <w:rFonts w:cstheme="minorHAnsi"/>
          <w:sz w:val="25"/>
          <w:szCs w:val="25"/>
        </w:rPr>
        <w:t>, YouTube</w:t>
      </w:r>
    </w:p>
    <w:p w14:paraId="3160FCAC" w14:textId="77777777" w:rsidR="00485A4A" w:rsidRPr="003951F5" w:rsidRDefault="00485A4A" w:rsidP="00485A4A">
      <w:pPr>
        <w:pStyle w:val="NoSpacing"/>
        <w:numPr>
          <w:ilvl w:val="0"/>
          <w:numId w:val="1"/>
        </w:numPr>
        <w:rPr>
          <w:sz w:val="25"/>
          <w:szCs w:val="25"/>
        </w:rPr>
      </w:pPr>
      <w:r w:rsidRPr="0074011A">
        <w:rPr>
          <w:rFonts w:cstheme="minorHAnsi"/>
          <w:i/>
          <w:sz w:val="25"/>
          <w:szCs w:val="25"/>
        </w:rPr>
        <w:t>The Nexus of Climate Change, Migration, &amp; Security</w:t>
      </w:r>
      <w:r w:rsidRPr="0074011A">
        <w:rPr>
          <w:rStyle w:val="Hyperlink"/>
          <w:rFonts w:cstheme="minorHAnsi"/>
          <w:i/>
          <w:color w:val="000000" w:themeColor="text1"/>
          <w:sz w:val="25"/>
          <w:szCs w:val="25"/>
          <w:u w:val="none"/>
        </w:rPr>
        <w:t xml:space="preserve"> Climate Change, Security in South Asia</w:t>
      </w:r>
      <w:r w:rsidR="00F11E1E">
        <w:rPr>
          <w:rStyle w:val="Hyperlink"/>
          <w:rFonts w:cstheme="minorHAnsi"/>
          <w:iCs/>
          <w:color w:val="000000" w:themeColor="text1"/>
          <w:sz w:val="25"/>
          <w:szCs w:val="25"/>
          <w:u w:val="none"/>
        </w:rPr>
        <w:t>, Center for American Progress</w:t>
      </w:r>
    </w:p>
    <w:p w14:paraId="70CA1ACA" w14:textId="77777777" w:rsidR="00485A4A" w:rsidRPr="00506142" w:rsidRDefault="00485A4A" w:rsidP="00485A4A">
      <w:pPr>
        <w:pStyle w:val="NoSpacing"/>
        <w:rPr>
          <w:sz w:val="25"/>
          <w:szCs w:val="25"/>
        </w:rPr>
      </w:pPr>
    </w:p>
    <w:p w14:paraId="1472A797" w14:textId="77777777" w:rsidR="00485A4A" w:rsidRPr="00506142" w:rsidRDefault="00485A4A" w:rsidP="00485A4A">
      <w:pPr>
        <w:pStyle w:val="NoSpacing"/>
        <w:rPr>
          <w:sz w:val="25"/>
          <w:szCs w:val="25"/>
        </w:rPr>
      </w:pPr>
      <w:r w:rsidRPr="00506142">
        <w:rPr>
          <w:b/>
          <w:bCs/>
          <w:sz w:val="25"/>
          <w:szCs w:val="25"/>
        </w:rPr>
        <w:t>FICTION</w:t>
      </w:r>
      <w:r w:rsidR="00B61485">
        <w:rPr>
          <w:b/>
          <w:bCs/>
          <w:sz w:val="25"/>
          <w:szCs w:val="25"/>
        </w:rPr>
        <w:t xml:space="preserve"> - VIDEO</w:t>
      </w:r>
    </w:p>
    <w:p w14:paraId="0D9412D1" w14:textId="77777777" w:rsidR="00B61485" w:rsidRDefault="00485A4A" w:rsidP="003951F5">
      <w:pPr>
        <w:pStyle w:val="NoSpacing"/>
        <w:numPr>
          <w:ilvl w:val="0"/>
          <w:numId w:val="2"/>
        </w:numPr>
        <w:rPr>
          <w:sz w:val="25"/>
          <w:szCs w:val="25"/>
        </w:rPr>
      </w:pPr>
      <w:r w:rsidRPr="0074011A">
        <w:rPr>
          <w:i/>
          <w:iCs/>
          <w:sz w:val="25"/>
          <w:szCs w:val="25"/>
        </w:rPr>
        <w:t>Marine Encounter</w:t>
      </w:r>
      <w:r w:rsidR="005D2EA3">
        <w:rPr>
          <w:sz w:val="25"/>
          <w:szCs w:val="25"/>
        </w:rPr>
        <w:t xml:space="preserve"> by </w:t>
      </w:r>
      <w:r w:rsidR="005D2EA3" w:rsidRPr="00506142">
        <w:rPr>
          <w:sz w:val="25"/>
          <w:szCs w:val="25"/>
        </w:rPr>
        <w:t xml:space="preserve">John Patricio, </w:t>
      </w:r>
      <w:r w:rsidR="005D2EA3">
        <w:rPr>
          <w:sz w:val="25"/>
          <w:szCs w:val="25"/>
        </w:rPr>
        <w:t>YouTube</w:t>
      </w:r>
    </w:p>
    <w:p w14:paraId="04A28FEE" w14:textId="77777777" w:rsidR="00485A4A" w:rsidRPr="00506142" w:rsidRDefault="00485A4A" w:rsidP="003951F5">
      <w:pPr>
        <w:pStyle w:val="NoSpacing"/>
        <w:numPr>
          <w:ilvl w:val="0"/>
          <w:numId w:val="2"/>
        </w:numPr>
        <w:rPr>
          <w:sz w:val="25"/>
          <w:szCs w:val="25"/>
        </w:rPr>
      </w:pPr>
      <w:r w:rsidRPr="0074011A">
        <w:rPr>
          <w:i/>
          <w:iCs/>
          <w:sz w:val="25"/>
          <w:szCs w:val="25"/>
        </w:rPr>
        <w:t>My Bare Hands</w:t>
      </w:r>
      <w:r w:rsidR="005D2EA3">
        <w:rPr>
          <w:sz w:val="25"/>
          <w:szCs w:val="25"/>
        </w:rPr>
        <w:t xml:space="preserve"> by </w:t>
      </w:r>
      <w:r w:rsidR="005D2EA3" w:rsidRPr="00506142">
        <w:rPr>
          <w:sz w:val="25"/>
          <w:szCs w:val="25"/>
        </w:rPr>
        <w:t xml:space="preserve">John Patricio, </w:t>
      </w:r>
      <w:r w:rsidR="005D2EA3">
        <w:rPr>
          <w:sz w:val="25"/>
          <w:szCs w:val="25"/>
        </w:rPr>
        <w:t>YouTube</w:t>
      </w:r>
    </w:p>
    <w:p w14:paraId="6B78532F" w14:textId="77777777" w:rsidR="00C62F20" w:rsidRDefault="00485A4A" w:rsidP="00C62F20">
      <w:pPr>
        <w:pStyle w:val="NoSpacing"/>
        <w:numPr>
          <w:ilvl w:val="0"/>
          <w:numId w:val="2"/>
        </w:numPr>
        <w:rPr>
          <w:sz w:val="25"/>
          <w:szCs w:val="25"/>
        </w:rPr>
      </w:pPr>
      <w:r w:rsidRPr="0074011A">
        <w:rPr>
          <w:i/>
          <w:iCs/>
          <w:sz w:val="25"/>
          <w:szCs w:val="25"/>
        </w:rPr>
        <w:t>A short history of sending wish lists to Santa Claus reminds us why we love the Internet</w:t>
      </w:r>
      <w:r w:rsidR="005D2EA3">
        <w:rPr>
          <w:sz w:val="25"/>
          <w:szCs w:val="25"/>
        </w:rPr>
        <w:t>, Mashable</w:t>
      </w:r>
    </w:p>
    <w:p w14:paraId="021C14FC" w14:textId="77777777" w:rsidR="00485A4A" w:rsidRPr="005D2EA3" w:rsidRDefault="00485A4A" w:rsidP="00C62F20">
      <w:pPr>
        <w:pStyle w:val="NoSpacing"/>
        <w:numPr>
          <w:ilvl w:val="0"/>
          <w:numId w:val="2"/>
        </w:numPr>
        <w:rPr>
          <w:sz w:val="25"/>
          <w:szCs w:val="25"/>
        </w:rPr>
      </w:pPr>
      <w:r w:rsidRPr="0074011A">
        <w:rPr>
          <w:rFonts w:cstheme="minorHAnsi"/>
          <w:i/>
          <w:color w:val="000000" w:themeColor="text1"/>
          <w:sz w:val="25"/>
          <w:szCs w:val="25"/>
        </w:rPr>
        <w:t>The Ultimate Event</w:t>
      </w:r>
      <w:r w:rsidRPr="00C62F20">
        <w:rPr>
          <w:rStyle w:val="Hyperlink"/>
          <w:rFonts w:cstheme="minorHAnsi"/>
          <w:iCs/>
          <w:color w:val="000000" w:themeColor="text1"/>
          <w:sz w:val="25"/>
          <w:szCs w:val="25"/>
          <w:u w:val="none"/>
        </w:rPr>
        <w:t xml:space="preserve"> </w:t>
      </w:r>
      <w:r w:rsidR="005D2EA3">
        <w:rPr>
          <w:rFonts w:cstheme="minorHAnsi"/>
          <w:iCs/>
          <w:color w:val="000000" w:themeColor="text1"/>
          <w:sz w:val="25"/>
          <w:szCs w:val="25"/>
        </w:rPr>
        <w:t xml:space="preserve">by </w:t>
      </w:r>
      <w:r w:rsidR="005D2EA3" w:rsidRPr="00C62F20">
        <w:rPr>
          <w:rFonts w:cstheme="minorHAnsi"/>
          <w:iCs/>
          <w:color w:val="000000" w:themeColor="text1"/>
          <w:sz w:val="25"/>
          <w:szCs w:val="25"/>
        </w:rPr>
        <w:t>Citra Productions</w:t>
      </w:r>
      <w:r w:rsidR="005D2EA3">
        <w:rPr>
          <w:rFonts w:cstheme="minorHAnsi"/>
          <w:iCs/>
          <w:color w:val="000000" w:themeColor="text1"/>
          <w:sz w:val="25"/>
          <w:szCs w:val="25"/>
        </w:rPr>
        <w:t>, Vimeo</w:t>
      </w:r>
    </w:p>
    <w:p w14:paraId="0A5DB209" w14:textId="77777777" w:rsidR="005D2EA3" w:rsidRPr="00C62F20" w:rsidRDefault="005D2EA3" w:rsidP="00C62F20">
      <w:pPr>
        <w:pStyle w:val="NoSpacing"/>
        <w:numPr>
          <w:ilvl w:val="0"/>
          <w:numId w:val="2"/>
        </w:numPr>
        <w:rPr>
          <w:sz w:val="25"/>
          <w:szCs w:val="25"/>
        </w:rPr>
      </w:pPr>
      <w:r w:rsidRPr="0074011A">
        <w:rPr>
          <w:rFonts w:cstheme="minorHAnsi"/>
          <w:i/>
          <w:color w:val="000000" w:themeColor="text1"/>
          <w:sz w:val="25"/>
          <w:szCs w:val="25"/>
        </w:rPr>
        <w:t>Mancession</w:t>
      </w:r>
      <w:r>
        <w:rPr>
          <w:rFonts w:cstheme="minorHAnsi"/>
          <w:iCs/>
          <w:color w:val="000000" w:themeColor="text1"/>
          <w:sz w:val="25"/>
          <w:szCs w:val="25"/>
        </w:rPr>
        <w:t xml:space="preserve"> by </w:t>
      </w:r>
      <w:r w:rsidRPr="00C62F20">
        <w:rPr>
          <w:rFonts w:cstheme="minorHAnsi"/>
          <w:iCs/>
          <w:color w:val="000000" w:themeColor="text1"/>
          <w:sz w:val="25"/>
          <w:szCs w:val="25"/>
        </w:rPr>
        <w:t>Citra Productions</w:t>
      </w:r>
      <w:r>
        <w:rPr>
          <w:rFonts w:cstheme="minorHAnsi"/>
          <w:iCs/>
          <w:color w:val="000000" w:themeColor="text1"/>
          <w:sz w:val="25"/>
          <w:szCs w:val="25"/>
        </w:rPr>
        <w:t>, Vimeo</w:t>
      </w:r>
    </w:p>
    <w:p w14:paraId="4783B65F" w14:textId="77777777" w:rsidR="00485A4A" w:rsidRPr="00506142" w:rsidRDefault="00C62F20" w:rsidP="003951F5">
      <w:pPr>
        <w:pStyle w:val="NoSpacing"/>
        <w:numPr>
          <w:ilvl w:val="0"/>
          <w:numId w:val="2"/>
        </w:numPr>
        <w:rPr>
          <w:sz w:val="25"/>
          <w:szCs w:val="25"/>
        </w:rPr>
      </w:pPr>
      <w:proofErr w:type="spellStart"/>
      <w:r w:rsidRPr="0074011A">
        <w:rPr>
          <w:i/>
          <w:iCs/>
          <w:sz w:val="25"/>
          <w:szCs w:val="25"/>
        </w:rPr>
        <w:t>Her</w:t>
      </w:r>
      <w:r w:rsidR="0074011A">
        <w:rPr>
          <w:i/>
          <w:iCs/>
          <w:sz w:val="25"/>
          <w:szCs w:val="25"/>
        </w:rPr>
        <w:t>bo</w:t>
      </w:r>
      <w:r w:rsidRPr="0074011A">
        <w:rPr>
          <w:i/>
          <w:iCs/>
          <w:sz w:val="25"/>
          <w:szCs w:val="25"/>
        </w:rPr>
        <w:t>cide</w:t>
      </w:r>
      <w:proofErr w:type="spellEnd"/>
      <w:r w:rsidR="005D2EA3">
        <w:rPr>
          <w:sz w:val="25"/>
          <w:szCs w:val="25"/>
        </w:rPr>
        <w:t xml:space="preserve"> by </w:t>
      </w:r>
      <w:r w:rsidR="005D2EA3" w:rsidRPr="00506142">
        <w:rPr>
          <w:sz w:val="25"/>
          <w:szCs w:val="25"/>
        </w:rPr>
        <w:t>Tim Flaherty Media</w:t>
      </w:r>
      <w:r w:rsidR="005D2EA3">
        <w:rPr>
          <w:sz w:val="25"/>
          <w:szCs w:val="25"/>
        </w:rPr>
        <w:t>, Vimeo</w:t>
      </w:r>
    </w:p>
    <w:p w14:paraId="22F846B3" w14:textId="77777777" w:rsidR="00732D6A" w:rsidRDefault="00732D6A" w:rsidP="00485A4A">
      <w:pPr>
        <w:pStyle w:val="NoSpacing"/>
        <w:rPr>
          <w:sz w:val="25"/>
          <w:szCs w:val="25"/>
        </w:rPr>
      </w:pPr>
    </w:p>
    <w:p w14:paraId="29BD16AC" w14:textId="77777777" w:rsidR="00CE71CF" w:rsidRPr="00455CD1" w:rsidRDefault="00455CD1" w:rsidP="00485A4A">
      <w:pPr>
        <w:pStyle w:val="NoSpacing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PERFORMANCE</w:t>
      </w:r>
    </w:p>
    <w:p w14:paraId="561B8F90" w14:textId="77777777" w:rsidR="00CE71CF" w:rsidRDefault="00CE71CF" w:rsidP="00C53EE2">
      <w:pPr>
        <w:pStyle w:val="NoSpacing"/>
        <w:numPr>
          <w:ilvl w:val="0"/>
          <w:numId w:val="7"/>
        </w:numPr>
      </w:pPr>
      <w:r w:rsidRPr="00592046">
        <w:t>30</w:t>
      </w:r>
      <w:r>
        <w:t>+</w:t>
      </w:r>
      <w:r w:rsidRPr="00592046">
        <w:t xml:space="preserve"> years of live performance</w:t>
      </w:r>
      <w:r w:rsidR="00C53EE2">
        <w:t xml:space="preserve"> as a drummer and lead guitarist for</w:t>
      </w:r>
      <w:r w:rsidRPr="00592046">
        <w:t xml:space="preserve"> rock/blues/rhythm &amp; blues bands</w:t>
      </w:r>
    </w:p>
    <w:p w14:paraId="7A5F614C" w14:textId="77777777" w:rsidR="00C53EE2" w:rsidRPr="00592046" w:rsidRDefault="00E61AB4" w:rsidP="00E61AB4">
      <w:pPr>
        <w:pStyle w:val="NoSpacing"/>
        <w:numPr>
          <w:ilvl w:val="0"/>
          <w:numId w:val="7"/>
        </w:numPr>
      </w:pPr>
      <w:r>
        <w:t>5 years of on-air radio experience at</w:t>
      </w:r>
      <w:r w:rsidR="00C53EE2" w:rsidRPr="00592046">
        <w:t xml:space="preserve"> WMDM/WPTX </w:t>
      </w:r>
      <w:r>
        <w:t xml:space="preserve">and </w:t>
      </w:r>
      <w:r w:rsidR="00C53EE2" w:rsidRPr="00592046">
        <w:t>WTKX TK101</w:t>
      </w:r>
    </w:p>
    <w:p w14:paraId="3824A695" w14:textId="77777777" w:rsidR="00E61AB4" w:rsidRDefault="00E61AB4" w:rsidP="00E61AB4">
      <w:pPr>
        <w:pStyle w:val="NoSpacing"/>
        <w:numPr>
          <w:ilvl w:val="0"/>
          <w:numId w:val="7"/>
        </w:numPr>
      </w:pPr>
      <w:r>
        <w:t>Music composition and performance for short and feature length independent films</w:t>
      </w:r>
    </w:p>
    <w:p w14:paraId="71177346" w14:textId="77777777" w:rsidR="00E61AB4" w:rsidRDefault="00455CD1" w:rsidP="00E61AB4">
      <w:pPr>
        <w:pStyle w:val="NoSpacing"/>
        <w:numPr>
          <w:ilvl w:val="0"/>
          <w:numId w:val="7"/>
        </w:numPr>
      </w:pPr>
      <w:r>
        <w:t>Pro-bono music composition and performance work for m</w:t>
      </w:r>
      <w:r w:rsidR="00E61AB4">
        <w:t>ultiple Fairfax Public Access television shows</w:t>
      </w:r>
    </w:p>
    <w:p w14:paraId="2BAE39C5" w14:textId="77777777" w:rsidR="00455CD1" w:rsidRDefault="00455CD1" w:rsidP="00455CD1">
      <w:pPr>
        <w:pStyle w:val="NoSpacing"/>
        <w:numPr>
          <w:ilvl w:val="0"/>
          <w:numId w:val="7"/>
        </w:numPr>
      </w:pPr>
      <w:r>
        <w:t>Multiple awards from TIVA</w:t>
      </w:r>
      <w:r w:rsidR="00E80652">
        <w:t xml:space="preserve"> and 48Hour Film Project</w:t>
      </w:r>
      <w:r>
        <w:t xml:space="preserve"> for narration and original music composition</w:t>
      </w:r>
    </w:p>
    <w:p w14:paraId="55EAFF6D" w14:textId="77777777" w:rsidR="00455CD1" w:rsidRDefault="00455CD1" w:rsidP="00455CD1">
      <w:pPr>
        <w:pStyle w:val="NoSpacing"/>
        <w:numPr>
          <w:ilvl w:val="0"/>
          <w:numId w:val="7"/>
        </w:numPr>
      </w:pPr>
      <w:r>
        <w:t xml:space="preserve">Narration and music </w:t>
      </w:r>
      <w:r w:rsidR="002A524C">
        <w:t>have</w:t>
      </w:r>
      <w:r>
        <w:t xml:space="preserve"> appeared in over a dozen film festivals</w:t>
      </w:r>
    </w:p>
    <w:p w14:paraId="3355CFAA" w14:textId="77777777" w:rsidR="00E80652" w:rsidRPr="00CE71CF" w:rsidRDefault="00E80652" w:rsidP="00455CD1">
      <w:pPr>
        <w:pStyle w:val="NoSpacing"/>
        <w:numPr>
          <w:ilvl w:val="0"/>
          <w:numId w:val="7"/>
        </w:numPr>
      </w:pPr>
      <w:r>
        <w:t xml:space="preserve">E-Lit Author award for </w:t>
      </w:r>
      <w:r w:rsidRPr="00786FED">
        <w:rPr>
          <w:i/>
          <w:iCs/>
        </w:rPr>
        <w:t xml:space="preserve">Manku – Haiku </w:t>
      </w:r>
      <w:proofErr w:type="gramStart"/>
      <w:r w:rsidRPr="00786FED">
        <w:rPr>
          <w:i/>
          <w:iCs/>
        </w:rPr>
        <w:t>From</w:t>
      </w:r>
      <w:proofErr w:type="gramEnd"/>
      <w:r w:rsidRPr="00786FED">
        <w:rPr>
          <w:i/>
          <w:iCs/>
        </w:rPr>
        <w:t xml:space="preserve"> A Man’s Point Of View</w:t>
      </w:r>
    </w:p>
    <w:p w14:paraId="7E0C8924" w14:textId="77777777" w:rsidR="00732D6A" w:rsidRPr="00506142" w:rsidRDefault="00732D6A" w:rsidP="00485A4A">
      <w:pPr>
        <w:pStyle w:val="NoSpacing"/>
        <w:rPr>
          <w:sz w:val="25"/>
          <w:szCs w:val="25"/>
        </w:rPr>
      </w:pPr>
    </w:p>
    <w:p w14:paraId="41F628DB" w14:textId="77777777" w:rsidR="00485A4A" w:rsidRPr="00506142" w:rsidRDefault="00485A4A" w:rsidP="00485A4A">
      <w:pPr>
        <w:pStyle w:val="NoSpacing"/>
        <w:rPr>
          <w:sz w:val="25"/>
          <w:szCs w:val="25"/>
        </w:rPr>
      </w:pPr>
      <w:r w:rsidRPr="00506142">
        <w:rPr>
          <w:b/>
          <w:bCs/>
          <w:sz w:val="25"/>
          <w:szCs w:val="25"/>
        </w:rPr>
        <w:t>AUTHOR</w:t>
      </w:r>
    </w:p>
    <w:p w14:paraId="1B8A404A" w14:textId="77777777" w:rsidR="00485A4A" w:rsidRDefault="00485A4A" w:rsidP="003951F5">
      <w:pPr>
        <w:pStyle w:val="NoSpacing"/>
        <w:numPr>
          <w:ilvl w:val="0"/>
          <w:numId w:val="3"/>
        </w:numPr>
        <w:rPr>
          <w:rStyle w:val="Hyperlink"/>
          <w:sz w:val="25"/>
          <w:szCs w:val="25"/>
        </w:rPr>
      </w:pPr>
      <w:r w:rsidRPr="00C62F20">
        <w:rPr>
          <w:sz w:val="25"/>
          <w:szCs w:val="25"/>
        </w:rPr>
        <w:t>Manku</w:t>
      </w:r>
      <w:r w:rsidRPr="00506142">
        <w:rPr>
          <w:sz w:val="25"/>
          <w:szCs w:val="25"/>
        </w:rPr>
        <w:t xml:space="preserve"> and </w:t>
      </w:r>
      <w:r w:rsidRPr="00C62F20">
        <w:rPr>
          <w:sz w:val="25"/>
          <w:szCs w:val="25"/>
        </w:rPr>
        <w:t>Manku Too</w:t>
      </w:r>
      <w:r w:rsidR="005D2EA3">
        <w:rPr>
          <w:sz w:val="25"/>
          <w:szCs w:val="25"/>
        </w:rPr>
        <w:t>, Amazon</w:t>
      </w:r>
    </w:p>
    <w:p w14:paraId="21D10B7C" w14:textId="77777777" w:rsidR="007F30A0" w:rsidRDefault="007F30A0" w:rsidP="00753776">
      <w:pPr>
        <w:pStyle w:val="NoSpacing"/>
        <w:rPr>
          <w:rStyle w:val="Hyperlink"/>
          <w:sz w:val="25"/>
          <w:szCs w:val="25"/>
        </w:rPr>
      </w:pPr>
    </w:p>
    <w:p w14:paraId="6BB25B27" w14:textId="77777777" w:rsidR="0092512C" w:rsidRDefault="0092512C" w:rsidP="00753776">
      <w:pPr>
        <w:pStyle w:val="NoSpacing"/>
        <w:rPr>
          <w:rStyle w:val="Hyperlink"/>
          <w:sz w:val="25"/>
          <w:szCs w:val="25"/>
        </w:rPr>
      </w:pPr>
    </w:p>
    <w:p w14:paraId="345FCF78" w14:textId="77777777" w:rsidR="0092512C" w:rsidRDefault="0092512C" w:rsidP="00753776">
      <w:pPr>
        <w:pStyle w:val="NoSpacing"/>
        <w:rPr>
          <w:rStyle w:val="Hyperlink"/>
          <w:sz w:val="25"/>
          <w:szCs w:val="25"/>
        </w:rPr>
      </w:pPr>
    </w:p>
    <w:p w14:paraId="39AB0D8C" w14:textId="77777777" w:rsidR="007F30A0" w:rsidRDefault="00753776" w:rsidP="00753776">
      <w:pPr>
        <w:pStyle w:val="NoSpacing"/>
        <w:rPr>
          <w:b/>
          <w:bCs/>
          <w:sz w:val="25"/>
          <w:szCs w:val="25"/>
        </w:rPr>
      </w:pPr>
      <w:r w:rsidRPr="00506142">
        <w:rPr>
          <w:b/>
          <w:bCs/>
          <w:sz w:val="25"/>
          <w:szCs w:val="25"/>
        </w:rPr>
        <w:lastRenderedPageBreak/>
        <w:t>EDUCATION</w:t>
      </w:r>
    </w:p>
    <w:p w14:paraId="72338CCC" w14:textId="77777777" w:rsidR="00753776" w:rsidRDefault="00753776" w:rsidP="003951F5">
      <w:pPr>
        <w:pStyle w:val="NoSpacing"/>
        <w:numPr>
          <w:ilvl w:val="0"/>
          <w:numId w:val="3"/>
        </w:numPr>
        <w:rPr>
          <w:sz w:val="25"/>
          <w:szCs w:val="25"/>
        </w:rPr>
      </w:pPr>
      <w:r w:rsidRPr="00506142">
        <w:rPr>
          <w:sz w:val="25"/>
          <w:szCs w:val="25"/>
        </w:rPr>
        <w:t>MBA - Marymount University, Arlington, VA</w:t>
      </w:r>
    </w:p>
    <w:p w14:paraId="3EAD5F40" w14:textId="77777777" w:rsidR="007F30A0" w:rsidRPr="007F30A0" w:rsidRDefault="00753776" w:rsidP="003951F5">
      <w:pPr>
        <w:pStyle w:val="NoSpacing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 xml:space="preserve">B.S. </w:t>
      </w:r>
      <w:r w:rsidR="007F30A0">
        <w:rPr>
          <w:sz w:val="25"/>
          <w:szCs w:val="25"/>
        </w:rPr>
        <w:t xml:space="preserve">Business </w:t>
      </w:r>
      <w:r>
        <w:rPr>
          <w:sz w:val="25"/>
          <w:szCs w:val="25"/>
        </w:rPr>
        <w:t>– University of Mobile, Mobile, AL</w:t>
      </w:r>
    </w:p>
    <w:p w14:paraId="1C2BFEE2" w14:textId="77777777" w:rsidR="007F30A0" w:rsidRPr="003951F5" w:rsidRDefault="007F30A0" w:rsidP="003951F5">
      <w:pPr>
        <w:pStyle w:val="ListParagraph"/>
        <w:numPr>
          <w:ilvl w:val="0"/>
          <w:numId w:val="3"/>
        </w:numPr>
        <w:spacing w:before="40"/>
        <w:jc w:val="both"/>
        <w:rPr>
          <w:rFonts w:cstheme="minorHAnsi"/>
          <w:sz w:val="25"/>
          <w:szCs w:val="25"/>
        </w:rPr>
      </w:pPr>
      <w:r w:rsidRPr="003951F5">
        <w:rPr>
          <w:rFonts w:cstheme="minorHAnsi"/>
          <w:sz w:val="25"/>
          <w:szCs w:val="25"/>
        </w:rPr>
        <w:t xml:space="preserve">ITIL: Foundations, Release Control and Validation, Operational Support and Analysis </w:t>
      </w:r>
    </w:p>
    <w:p w14:paraId="5EDDD567" w14:textId="77777777" w:rsidR="007F30A0" w:rsidRPr="003951F5" w:rsidRDefault="007F30A0" w:rsidP="003951F5">
      <w:pPr>
        <w:pStyle w:val="ListParagraph"/>
        <w:numPr>
          <w:ilvl w:val="0"/>
          <w:numId w:val="3"/>
        </w:numPr>
        <w:spacing w:before="40"/>
        <w:rPr>
          <w:rFonts w:cstheme="minorHAnsi"/>
          <w:sz w:val="25"/>
          <w:szCs w:val="25"/>
        </w:rPr>
      </w:pPr>
      <w:r w:rsidRPr="003951F5">
        <w:rPr>
          <w:rFonts w:cstheme="minorHAnsi"/>
          <w:sz w:val="25"/>
          <w:szCs w:val="25"/>
        </w:rPr>
        <w:t>Six Sigma Lean Professional</w:t>
      </w:r>
    </w:p>
    <w:p w14:paraId="7F50BE2F" w14:textId="77777777" w:rsidR="007F30A0" w:rsidRPr="003951F5" w:rsidRDefault="007F30A0" w:rsidP="003951F5">
      <w:pPr>
        <w:pStyle w:val="ListParagraph"/>
        <w:numPr>
          <w:ilvl w:val="0"/>
          <w:numId w:val="3"/>
        </w:numPr>
        <w:spacing w:before="40"/>
        <w:rPr>
          <w:rStyle w:val="Hyperlink"/>
          <w:rFonts w:cstheme="minorHAnsi"/>
          <w:sz w:val="25"/>
          <w:szCs w:val="25"/>
        </w:rPr>
      </w:pPr>
      <w:r w:rsidRPr="003951F5">
        <w:rPr>
          <w:rFonts w:cstheme="minorHAnsi"/>
          <w:sz w:val="25"/>
          <w:szCs w:val="25"/>
        </w:rPr>
        <w:t>Six Sigma Green Belt</w:t>
      </w:r>
    </w:p>
    <w:p w14:paraId="579D153F" w14:textId="77777777" w:rsidR="007F30A0" w:rsidRPr="003951F5" w:rsidRDefault="007F30A0" w:rsidP="003951F5">
      <w:pPr>
        <w:pStyle w:val="ListParagraph"/>
        <w:numPr>
          <w:ilvl w:val="0"/>
          <w:numId w:val="3"/>
        </w:numPr>
        <w:spacing w:before="40"/>
        <w:rPr>
          <w:rStyle w:val="Hyperlink"/>
          <w:rFonts w:cstheme="minorHAnsi"/>
          <w:color w:val="000000" w:themeColor="text1"/>
          <w:sz w:val="25"/>
          <w:szCs w:val="25"/>
          <w:u w:val="none"/>
        </w:rPr>
      </w:pPr>
      <w:r w:rsidRPr="003951F5">
        <w:rPr>
          <w:rStyle w:val="Hyperlink"/>
          <w:rFonts w:cstheme="minorHAnsi"/>
          <w:color w:val="000000" w:themeColor="text1"/>
          <w:sz w:val="25"/>
          <w:szCs w:val="25"/>
          <w:u w:val="none"/>
        </w:rPr>
        <w:t>Change Management Specialist</w:t>
      </w:r>
    </w:p>
    <w:p w14:paraId="4044FB9C" w14:textId="77777777" w:rsidR="00753776" w:rsidRPr="007F30A0" w:rsidRDefault="007F30A0" w:rsidP="003951F5">
      <w:pPr>
        <w:pStyle w:val="NoSpacing"/>
        <w:numPr>
          <w:ilvl w:val="0"/>
          <w:numId w:val="3"/>
        </w:numPr>
        <w:rPr>
          <w:sz w:val="25"/>
          <w:szCs w:val="25"/>
        </w:rPr>
      </w:pPr>
      <w:r w:rsidRPr="007F30A0">
        <w:rPr>
          <w:rStyle w:val="Hyperlink"/>
          <w:rFonts w:cstheme="minorHAnsi"/>
          <w:color w:val="000000" w:themeColor="text1"/>
          <w:sz w:val="25"/>
          <w:szCs w:val="25"/>
          <w:u w:val="none"/>
        </w:rPr>
        <w:t>Certified Kaizen Facilitator</w:t>
      </w:r>
      <w:r w:rsidRPr="007F30A0">
        <w:rPr>
          <w:rStyle w:val="eop"/>
          <w:rFonts w:cstheme="minorHAnsi"/>
          <w:sz w:val="25"/>
          <w:szCs w:val="25"/>
        </w:rPr>
        <w:t> </w:t>
      </w:r>
    </w:p>
    <w:p w14:paraId="317574D4" w14:textId="77777777" w:rsidR="00786FED" w:rsidRDefault="00786FED" w:rsidP="00485A4A">
      <w:pPr>
        <w:pStyle w:val="NoSpacing"/>
        <w:rPr>
          <w:b/>
          <w:bCs/>
          <w:sz w:val="25"/>
          <w:szCs w:val="25"/>
        </w:rPr>
      </w:pPr>
    </w:p>
    <w:p w14:paraId="020FA4BD" w14:textId="77777777" w:rsidR="00786FED" w:rsidRPr="00786FED" w:rsidRDefault="00786FED" w:rsidP="00485A4A">
      <w:pPr>
        <w:pStyle w:val="NoSpacing"/>
        <w:rPr>
          <w:b/>
          <w:bCs/>
          <w:sz w:val="25"/>
          <w:szCs w:val="25"/>
        </w:rPr>
      </w:pPr>
      <w:r w:rsidRPr="00786FED">
        <w:rPr>
          <w:b/>
          <w:bCs/>
          <w:sz w:val="25"/>
          <w:szCs w:val="25"/>
        </w:rPr>
        <w:t>MILITARY SERVICE</w:t>
      </w:r>
    </w:p>
    <w:p w14:paraId="2D2F9139" w14:textId="77777777" w:rsidR="003A1944" w:rsidRDefault="003A1944" w:rsidP="003A1944">
      <w:pPr>
        <w:pStyle w:val="NoSpacing"/>
        <w:numPr>
          <w:ilvl w:val="0"/>
          <w:numId w:val="3"/>
        </w:numPr>
        <w:rPr>
          <w:sz w:val="25"/>
          <w:szCs w:val="25"/>
        </w:rPr>
      </w:pPr>
      <w:r>
        <w:rPr>
          <w:sz w:val="25"/>
          <w:szCs w:val="25"/>
        </w:rPr>
        <w:t>United States Navy – 1990-1993 - NSGA Fort Meade, MD</w:t>
      </w:r>
    </w:p>
    <w:p w14:paraId="14E2F1C8" w14:textId="77777777" w:rsidR="00786FED" w:rsidRDefault="00786FED" w:rsidP="00485A4A">
      <w:pPr>
        <w:pStyle w:val="NoSpacing"/>
        <w:rPr>
          <w:b/>
          <w:bCs/>
          <w:sz w:val="25"/>
          <w:szCs w:val="25"/>
        </w:rPr>
      </w:pPr>
    </w:p>
    <w:p w14:paraId="6162475E" w14:textId="77777777" w:rsidR="00485A4A" w:rsidRPr="00506142" w:rsidRDefault="00485A4A" w:rsidP="00485A4A">
      <w:pPr>
        <w:pStyle w:val="NoSpacing"/>
        <w:rPr>
          <w:sz w:val="25"/>
          <w:szCs w:val="25"/>
        </w:rPr>
      </w:pPr>
      <w:r w:rsidRPr="00506142">
        <w:rPr>
          <w:b/>
          <w:bCs/>
          <w:sz w:val="25"/>
          <w:szCs w:val="25"/>
        </w:rPr>
        <w:t>TRAINING</w:t>
      </w:r>
    </w:p>
    <w:p w14:paraId="1258C674" w14:textId="77777777" w:rsidR="00485A4A" w:rsidRPr="00506142" w:rsidRDefault="00485A4A" w:rsidP="003951F5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506142">
        <w:rPr>
          <w:sz w:val="25"/>
          <w:szCs w:val="25"/>
        </w:rPr>
        <w:t>Sean Pratt – Audiobook Narration</w:t>
      </w:r>
    </w:p>
    <w:p w14:paraId="72C219CB" w14:textId="77777777" w:rsidR="00485A4A" w:rsidRPr="00506142" w:rsidRDefault="00485A4A" w:rsidP="003951F5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506142">
        <w:rPr>
          <w:sz w:val="25"/>
          <w:szCs w:val="25"/>
        </w:rPr>
        <w:t>Racheal Naylor and Alan Shires – The Voice Over Network</w:t>
      </w:r>
    </w:p>
    <w:p w14:paraId="1B646FCB" w14:textId="77777777" w:rsidR="00485A4A" w:rsidRPr="00506142" w:rsidRDefault="00485A4A" w:rsidP="003951F5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506142">
        <w:rPr>
          <w:sz w:val="25"/>
          <w:szCs w:val="25"/>
        </w:rPr>
        <w:t>Raul Aldana – Dubbing Techniques</w:t>
      </w:r>
    </w:p>
    <w:p w14:paraId="772179B6" w14:textId="77777777" w:rsidR="00485A4A" w:rsidRPr="00506142" w:rsidRDefault="00485A4A" w:rsidP="003951F5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506142">
        <w:rPr>
          <w:sz w:val="25"/>
          <w:szCs w:val="25"/>
        </w:rPr>
        <w:t>Eric Stuart – Anime</w:t>
      </w:r>
    </w:p>
    <w:p w14:paraId="5A473972" w14:textId="77777777" w:rsidR="003E46E0" w:rsidRDefault="00485A4A" w:rsidP="003951F5">
      <w:pPr>
        <w:pStyle w:val="NoSpacing"/>
        <w:numPr>
          <w:ilvl w:val="0"/>
          <w:numId w:val="4"/>
        </w:numPr>
        <w:rPr>
          <w:sz w:val="25"/>
          <w:szCs w:val="25"/>
        </w:rPr>
      </w:pPr>
      <w:r w:rsidRPr="00506142">
        <w:rPr>
          <w:sz w:val="25"/>
          <w:szCs w:val="25"/>
        </w:rPr>
        <w:t xml:space="preserve">Kevin </w:t>
      </w:r>
      <w:proofErr w:type="spellStart"/>
      <w:r w:rsidRPr="00506142">
        <w:rPr>
          <w:sz w:val="25"/>
          <w:szCs w:val="25"/>
        </w:rPr>
        <w:t>Rehr</w:t>
      </w:r>
      <w:proofErr w:type="spellEnd"/>
      <w:r w:rsidRPr="00506142">
        <w:rPr>
          <w:sz w:val="25"/>
          <w:szCs w:val="25"/>
        </w:rPr>
        <w:t xml:space="preserve"> and Natalie Lyon – Voice Acting the Pixar Way</w:t>
      </w:r>
    </w:p>
    <w:p w14:paraId="7973ADD7" w14:textId="77777777" w:rsidR="003951F5" w:rsidRDefault="003951F5" w:rsidP="003951F5">
      <w:pPr>
        <w:pStyle w:val="NoSpacing"/>
        <w:rPr>
          <w:sz w:val="25"/>
          <w:szCs w:val="25"/>
        </w:rPr>
      </w:pPr>
    </w:p>
    <w:p w14:paraId="65E112BB" w14:textId="77777777" w:rsidR="003951F5" w:rsidRPr="003951F5" w:rsidRDefault="003951F5" w:rsidP="003951F5">
      <w:pPr>
        <w:pStyle w:val="NoSpacing"/>
        <w:rPr>
          <w:b/>
          <w:bCs/>
          <w:sz w:val="25"/>
          <w:szCs w:val="25"/>
        </w:rPr>
      </w:pPr>
      <w:r w:rsidRPr="003951F5">
        <w:rPr>
          <w:b/>
          <w:bCs/>
          <w:sz w:val="25"/>
          <w:szCs w:val="25"/>
        </w:rPr>
        <w:t>STUDIO &amp; EQUIPMENT</w:t>
      </w:r>
    </w:p>
    <w:p w14:paraId="06987311" w14:textId="77777777" w:rsidR="003951F5" w:rsidRPr="003951F5" w:rsidRDefault="003951F5" w:rsidP="003951F5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3951F5">
        <w:rPr>
          <w:sz w:val="25"/>
          <w:szCs w:val="25"/>
        </w:rPr>
        <w:t>Mic: AKG C214</w:t>
      </w:r>
    </w:p>
    <w:p w14:paraId="21831291" w14:textId="77777777" w:rsidR="003951F5" w:rsidRPr="003951F5" w:rsidRDefault="003951F5" w:rsidP="003951F5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3951F5">
        <w:rPr>
          <w:sz w:val="25"/>
          <w:szCs w:val="25"/>
        </w:rPr>
        <w:t>Interface: MOTU 2</w:t>
      </w:r>
    </w:p>
    <w:p w14:paraId="3C6C11C7" w14:textId="77777777" w:rsidR="003951F5" w:rsidRPr="003951F5" w:rsidRDefault="003951F5" w:rsidP="003951F5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3951F5">
        <w:rPr>
          <w:sz w:val="25"/>
          <w:szCs w:val="25"/>
        </w:rPr>
        <w:t>Booth: Clear Sonic</w:t>
      </w:r>
    </w:p>
    <w:p w14:paraId="18F2D59D" w14:textId="77777777" w:rsidR="003951F5" w:rsidRPr="003951F5" w:rsidRDefault="003951F5" w:rsidP="003951F5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3951F5">
        <w:rPr>
          <w:sz w:val="25"/>
          <w:szCs w:val="25"/>
        </w:rPr>
        <w:t>DAW: Studio One, Audacity</w:t>
      </w:r>
    </w:p>
    <w:p w14:paraId="36F9A51A" w14:textId="77777777" w:rsidR="007F30A0" w:rsidRPr="003951F5" w:rsidRDefault="003951F5" w:rsidP="00753776">
      <w:pPr>
        <w:pStyle w:val="NoSpacing"/>
        <w:numPr>
          <w:ilvl w:val="0"/>
          <w:numId w:val="5"/>
        </w:numPr>
        <w:rPr>
          <w:b/>
          <w:bCs/>
          <w:sz w:val="25"/>
          <w:szCs w:val="25"/>
        </w:rPr>
      </w:pPr>
      <w:r w:rsidRPr="003951F5">
        <w:rPr>
          <w:sz w:val="25"/>
          <w:szCs w:val="25"/>
        </w:rPr>
        <w:t xml:space="preserve">Mac </w:t>
      </w:r>
      <w:proofErr w:type="spellStart"/>
      <w:r w:rsidRPr="003951F5">
        <w:rPr>
          <w:sz w:val="25"/>
          <w:szCs w:val="25"/>
        </w:rPr>
        <w:t>i</w:t>
      </w:r>
      <w:proofErr w:type="spellEnd"/>
      <w:r w:rsidRPr="003951F5">
        <w:rPr>
          <w:sz w:val="25"/>
          <w:szCs w:val="25"/>
        </w:rPr>
        <w:t>/OS</w:t>
      </w:r>
    </w:p>
    <w:sectPr w:rsidR="007F30A0" w:rsidRPr="003951F5" w:rsidSect="002C19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BBEE6" w14:textId="77777777" w:rsidR="00B852C6" w:rsidRDefault="00B852C6" w:rsidP="00C97579">
      <w:r>
        <w:separator/>
      </w:r>
    </w:p>
  </w:endnote>
  <w:endnote w:type="continuationSeparator" w:id="0">
    <w:p w14:paraId="393AC538" w14:textId="77777777" w:rsidR="00B852C6" w:rsidRDefault="00B852C6" w:rsidP="00C9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0F305" w14:textId="77777777" w:rsidR="00A534A4" w:rsidRDefault="00A534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CDB4" w14:textId="77777777" w:rsidR="00A534A4" w:rsidRDefault="00A534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A7B55" w14:textId="77777777" w:rsidR="00A534A4" w:rsidRDefault="00A534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9431" w14:textId="77777777" w:rsidR="00B852C6" w:rsidRDefault="00B852C6" w:rsidP="00C97579">
      <w:r>
        <w:separator/>
      </w:r>
    </w:p>
  </w:footnote>
  <w:footnote w:type="continuationSeparator" w:id="0">
    <w:p w14:paraId="71AE705E" w14:textId="77777777" w:rsidR="00B852C6" w:rsidRDefault="00B852C6" w:rsidP="00C97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7511" w14:textId="77777777" w:rsidR="00786FED" w:rsidRDefault="00B6710E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5C177E21" wp14:editId="0C4E9B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21250" cy="9994900"/>
          <wp:effectExtent l="0" t="0" r="6350" b="0"/>
          <wp:wrapNone/>
          <wp:docPr id="21" name="Pictur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99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B0B" w14:textId="77777777" w:rsidR="00786FED" w:rsidRDefault="00B6710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EB2F2E0" wp14:editId="721C561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921250" cy="9994900"/>
          <wp:effectExtent l="0" t="0" r="6350" b="0"/>
          <wp:wrapNone/>
          <wp:docPr id="2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99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A3B0" w14:textId="77777777" w:rsidR="00786FED" w:rsidRDefault="00B852C6">
    <w:pPr>
      <w:pStyle w:val="Header"/>
    </w:pPr>
    <w:r>
      <w:rPr>
        <w:noProof/>
      </w:rPr>
      <w:pict w14:anchorId="44206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387.5pt;height:787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paque mic pic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06F"/>
    <w:multiLevelType w:val="hybridMultilevel"/>
    <w:tmpl w:val="498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F44"/>
    <w:multiLevelType w:val="hybridMultilevel"/>
    <w:tmpl w:val="FE16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151F3"/>
    <w:multiLevelType w:val="hybridMultilevel"/>
    <w:tmpl w:val="1A7A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012E"/>
    <w:multiLevelType w:val="hybridMultilevel"/>
    <w:tmpl w:val="C606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F07BA"/>
    <w:multiLevelType w:val="hybridMultilevel"/>
    <w:tmpl w:val="20BA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E46D6"/>
    <w:multiLevelType w:val="hybridMultilevel"/>
    <w:tmpl w:val="62B4F9C4"/>
    <w:lvl w:ilvl="0" w:tplc="96746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21ED5"/>
    <w:multiLevelType w:val="hybridMultilevel"/>
    <w:tmpl w:val="FCBA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F6F"/>
    <w:multiLevelType w:val="hybridMultilevel"/>
    <w:tmpl w:val="6E4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3324246">
    <w:abstractNumId w:val="2"/>
  </w:num>
  <w:num w:numId="2" w16cid:durableId="1069881808">
    <w:abstractNumId w:val="0"/>
  </w:num>
  <w:num w:numId="3" w16cid:durableId="1965768002">
    <w:abstractNumId w:val="5"/>
  </w:num>
  <w:num w:numId="4" w16cid:durableId="1851485053">
    <w:abstractNumId w:val="6"/>
  </w:num>
  <w:num w:numId="5" w16cid:durableId="1830242107">
    <w:abstractNumId w:val="7"/>
  </w:num>
  <w:num w:numId="6" w16cid:durableId="1789083431">
    <w:abstractNumId w:val="1"/>
  </w:num>
  <w:num w:numId="7" w16cid:durableId="881866076">
    <w:abstractNumId w:val="3"/>
  </w:num>
  <w:num w:numId="8" w16cid:durableId="1600018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4A"/>
    <w:rsid w:val="000303E0"/>
    <w:rsid w:val="000709D8"/>
    <w:rsid w:val="0012438C"/>
    <w:rsid w:val="001315A8"/>
    <w:rsid w:val="0014572F"/>
    <w:rsid w:val="0015052E"/>
    <w:rsid w:val="001F1EBC"/>
    <w:rsid w:val="002025FA"/>
    <w:rsid w:val="002164E5"/>
    <w:rsid w:val="002A524C"/>
    <w:rsid w:val="002C1916"/>
    <w:rsid w:val="003528F8"/>
    <w:rsid w:val="00380DF2"/>
    <w:rsid w:val="003951F5"/>
    <w:rsid w:val="003A1944"/>
    <w:rsid w:val="003B3E09"/>
    <w:rsid w:val="003E46E0"/>
    <w:rsid w:val="003E6407"/>
    <w:rsid w:val="00455CD1"/>
    <w:rsid w:val="00485A4A"/>
    <w:rsid w:val="004B13C8"/>
    <w:rsid w:val="004B4942"/>
    <w:rsid w:val="004C5D00"/>
    <w:rsid w:val="004E795C"/>
    <w:rsid w:val="00532D3C"/>
    <w:rsid w:val="005928AC"/>
    <w:rsid w:val="00597A76"/>
    <w:rsid w:val="005D2EA3"/>
    <w:rsid w:val="005E36E8"/>
    <w:rsid w:val="00604455"/>
    <w:rsid w:val="0069108F"/>
    <w:rsid w:val="006E2BF6"/>
    <w:rsid w:val="0070623B"/>
    <w:rsid w:val="00714086"/>
    <w:rsid w:val="00732D6A"/>
    <w:rsid w:val="0074011A"/>
    <w:rsid w:val="00753776"/>
    <w:rsid w:val="0075509C"/>
    <w:rsid w:val="0077259B"/>
    <w:rsid w:val="00786FED"/>
    <w:rsid w:val="007F30A0"/>
    <w:rsid w:val="008506D9"/>
    <w:rsid w:val="00882F9C"/>
    <w:rsid w:val="00891F18"/>
    <w:rsid w:val="008F0ABF"/>
    <w:rsid w:val="0092512C"/>
    <w:rsid w:val="0099710D"/>
    <w:rsid w:val="009C36AF"/>
    <w:rsid w:val="00A534A4"/>
    <w:rsid w:val="00A75D60"/>
    <w:rsid w:val="00AE7D18"/>
    <w:rsid w:val="00B61485"/>
    <w:rsid w:val="00B6710E"/>
    <w:rsid w:val="00B8455E"/>
    <w:rsid w:val="00B852C6"/>
    <w:rsid w:val="00BC00AA"/>
    <w:rsid w:val="00C32A90"/>
    <w:rsid w:val="00C53EE2"/>
    <w:rsid w:val="00C62F20"/>
    <w:rsid w:val="00C97579"/>
    <w:rsid w:val="00CE71CF"/>
    <w:rsid w:val="00CF70C0"/>
    <w:rsid w:val="00DC2214"/>
    <w:rsid w:val="00E260DB"/>
    <w:rsid w:val="00E32B2E"/>
    <w:rsid w:val="00E61AB4"/>
    <w:rsid w:val="00E80652"/>
    <w:rsid w:val="00EB667C"/>
    <w:rsid w:val="00F07430"/>
    <w:rsid w:val="00F11E1E"/>
    <w:rsid w:val="00F33664"/>
    <w:rsid w:val="00FA0677"/>
    <w:rsid w:val="00FC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68828"/>
  <w15:chartTrackingRefBased/>
  <w15:docId w15:val="{37693004-6B72-414E-B35C-5C0D71E7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A4A"/>
  </w:style>
  <w:style w:type="paragraph" w:styleId="Heading1">
    <w:name w:val="heading 1"/>
    <w:basedOn w:val="Normal"/>
    <w:next w:val="Normal"/>
    <w:link w:val="Heading1Char"/>
    <w:uiPriority w:val="9"/>
    <w:qFormat/>
    <w:rsid w:val="00485A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A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85A4A"/>
  </w:style>
  <w:style w:type="character" w:styleId="Hyperlink">
    <w:name w:val="Hyperlink"/>
    <w:basedOn w:val="DefaultParagraphFont"/>
    <w:uiPriority w:val="99"/>
    <w:unhideWhenUsed/>
    <w:rsid w:val="00485A4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85A4A"/>
    <w:rPr>
      <w:b/>
      <w:bCs/>
    </w:rPr>
  </w:style>
  <w:style w:type="character" w:customStyle="1" w:styleId="bc-text">
    <w:name w:val="bc-text"/>
    <w:basedOn w:val="DefaultParagraphFont"/>
    <w:rsid w:val="00485A4A"/>
  </w:style>
  <w:style w:type="table" w:styleId="TableGrid">
    <w:name w:val="Table Grid"/>
    <w:basedOn w:val="TableNormal"/>
    <w:uiPriority w:val="39"/>
    <w:rsid w:val="0048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A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5A4A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F30A0"/>
  </w:style>
  <w:style w:type="character" w:customStyle="1" w:styleId="eop">
    <w:name w:val="eop"/>
    <w:basedOn w:val="DefaultParagraphFont"/>
    <w:rsid w:val="007F30A0"/>
  </w:style>
  <w:style w:type="paragraph" w:styleId="ListParagraph">
    <w:name w:val="List Paragraph"/>
    <w:basedOn w:val="Normal"/>
    <w:uiPriority w:val="34"/>
    <w:qFormat/>
    <w:rsid w:val="003951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579"/>
  </w:style>
  <w:style w:type="paragraph" w:styleId="Footer">
    <w:name w:val="footer"/>
    <w:basedOn w:val="Normal"/>
    <w:link w:val="FooterChar"/>
    <w:uiPriority w:val="99"/>
    <w:unhideWhenUsed/>
    <w:rsid w:val="00C97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biclecultures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ubiclecultures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57B909-EEC8-1A45-A9B6-02F9C400E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Rowles, John@DOR</dc:creator>
  <cp:keywords/>
  <dc:description/>
  <cp:lastModifiedBy>Rowles, John@DOR</cp:lastModifiedBy>
  <cp:revision>2</cp:revision>
  <cp:lastPrinted>2023-01-04T15:21:00Z</cp:lastPrinted>
  <dcterms:created xsi:type="dcterms:W3CDTF">2023-02-02T14:42:00Z</dcterms:created>
  <dcterms:modified xsi:type="dcterms:W3CDTF">2023-02-02T14:42:00Z</dcterms:modified>
</cp:coreProperties>
</file>